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435" w:rsidRDefault="00696F9E" w:rsidP="00930435">
      <w:pPr>
        <w:widowControl w:val="0"/>
        <w:autoSpaceDE w:val="0"/>
        <w:autoSpaceDN w:val="0"/>
        <w:adjustRightInd w:val="0"/>
        <w:spacing w:after="0" w:line="360" w:lineRule="auto"/>
        <w:jc w:val="center"/>
        <w:outlineLvl w:val="1"/>
        <w:rPr>
          <w:rFonts w:ascii="Times New Roman" w:hAnsi="Times New Roman"/>
          <w:b/>
          <w:sz w:val="28"/>
          <w:szCs w:val="28"/>
        </w:rPr>
      </w:pPr>
      <w:r>
        <w:rPr>
          <w:rFonts w:ascii="Times New Roman" w:hAnsi="Times New Roman"/>
          <w:b/>
          <w:sz w:val="28"/>
          <w:szCs w:val="28"/>
        </w:rPr>
        <w:t>Структура и органы управления МБОУ «Гимназия №52» (и</w:t>
      </w:r>
      <w:r w:rsidR="00930435">
        <w:rPr>
          <w:rFonts w:ascii="Times New Roman" w:hAnsi="Times New Roman"/>
          <w:b/>
          <w:sz w:val="28"/>
          <w:szCs w:val="28"/>
        </w:rPr>
        <w:t>з Устава МБОУ «Гимназия№52»</w:t>
      </w:r>
      <w:r>
        <w:rPr>
          <w:rFonts w:ascii="Times New Roman" w:hAnsi="Times New Roman"/>
          <w:b/>
          <w:sz w:val="28"/>
          <w:szCs w:val="28"/>
        </w:rPr>
        <w:t>)</w:t>
      </w:r>
    </w:p>
    <w:p w:rsidR="00930435" w:rsidRPr="00F00013" w:rsidRDefault="00930435" w:rsidP="00930435">
      <w:pPr>
        <w:widowControl w:val="0"/>
        <w:autoSpaceDE w:val="0"/>
        <w:autoSpaceDN w:val="0"/>
        <w:adjustRightInd w:val="0"/>
        <w:spacing w:after="0" w:line="360" w:lineRule="auto"/>
        <w:jc w:val="center"/>
        <w:outlineLvl w:val="1"/>
        <w:rPr>
          <w:rFonts w:ascii="Times New Roman" w:hAnsi="Times New Roman"/>
          <w:b/>
          <w:sz w:val="28"/>
          <w:szCs w:val="28"/>
        </w:rPr>
      </w:pPr>
      <w:r w:rsidRPr="00F00013">
        <w:rPr>
          <w:rFonts w:ascii="Times New Roman" w:hAnsi="Times New Roman"/>
          <w:b/>
          <w:sz w:val="28"/>
          <w:szCs w:val="28"/>
        </w:rPr>
        <w:t>IV. Управление</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4.1. Управление Учреждением строится на основе сочетания принципов единоначалия и коллегиальности.</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4.2. Единоличным исполнительным органом Учреждения является директор,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города Казани, утвержденным постановлением Исполнительного комитета г</w:t>
      </w:r>
      <w:proofErr w:type="gramStart"/>
      <w:r w:rsidRPr="00F00013">
        <w:rPr>
          <w:rFonts w:ascii="Times New Roman" w:hAnsi="Times New Roman"/>
          <w:sz w:val="28"/>
          <w:szCs w:val="28"/>
        </w:rPr>
        <w:t>.К</w:t>
      </w:r>
      <w:proofErr w:type="gramEnd"/>
      <w:r w:rsidRPr="00F00013">
        <w:rPr>
          <w:rFonts w:ascii="Times New Roman" w:hAnsi="Times New Roman"/>
          <w:sz w:val="28"/>
          <w:szCs w:val="28"/>
        </w:rPr>
        <w:t>азани,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Директор Учреждения без доверенности:</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930435" w:rsidRPr="0080648F" w:rsidRDefault="00930435" w:rsidP="00930435">
      <w:pPr>
        <w:widowControl w:val="0"/>
        <w:autoSpaceDE w:val="0"/>
        <w:autoSpaceDN w:val="0"/>
        <w:adjustRightInd w:val="0"/>
        <w:spacing w:after="0" w:line="360" w:lineRule="auto"/>
        <w:ind w:firstLine="709"/>
        <w:jc w:val="both"/>
        <w:rPr>
          <w:rFonts w:ascii="Times New Roman" w:hAnsi="Times New Roman"/>
          <w:sz w:val="28"/>
          <w:szCs w:val="28"/>
          <w:lang w:val="tt-RU"/>
        </w:rPr>
      </w:pPr>
      <w:r w:rsidRPr="0080648F">
        <w:rPr>
          <w:rFonts w:ascii="Times New Roman" w:hAnsi="Times New Roman"/>
          <w:sz w:val="28"/>
          <w:szCs w:val="28"/>
        </w:rPr>
        <w:t>- утверждает по согласованию с Муниципальным казенным учреждением «Управление образования Исполнительного комитета муниципального образования города Казани»</w:t>
      </w:r>
      <w:r w:rsidRPr="0080648F">
        <w:rPr>
          <w:rFonts w:ascii="Times New Roman" w:hAnsi="Times New Roman"/>
          <w:sz w:val="28"/>
          <w:szCs w:val="28"/>
          <w:lang w:val="tt-RU"/>
        </w:rPr>
        <w:t xml:space="preserve"> </w:t>
      </w:r>
      <w:r w:rsidRPr="0080648F">
        <w:rPr>
          <w:rFonts w:ascii="Times New Roman" w:hAnsi="Times New Roman"/>
          <w:sz w:val="28"/>
          <w:szCs w:val="28"/>
        </w:rPr>
        <w:t>программу развития Учреждения;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F00013">
        <w:rPr>
          <w:rFonts w:ascii="Times New Roman" w:hAnsi="Times New Roman"/>
          <w:sz w:val="28"/>
          <w:szCs w:val="28"/>
        </w:rPr>
        <w:t>самообследования</w:t>
      </w:r>
      <w:proofErr w:type="spellEnd"/>
      <w:r w:rsidRPr="00F00013">
        <w:rPr>
          <w:rFonts w:ascii="Times New Roman" w:hAnsi="Times New Roman"/>
          <w:sz w:val="28"/>
          <w:szCs w:val="28"/>
        </w:rPr>
        <w:t>;</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утверждает штатное расписание, учебный план, годовой план работы, графики работы, расписание занятий, график контрольных работ;</w:t>
      </w:r>
    </w:p>
    <w:p w:rsidR="00930435" w:rsidRPr="00F00013" w:rsidRDefault="00930435" w:rsidP="00930435">
      <w:pPr>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осуществляет прием на работу работников, заключает с ними и расторгает трудовые договоры;</w:t>
      </w:r>
      <w:r>
        <w:rPr>
          <w:rFonts w:ascii="Times New Roman" w:hAnsi="Times New Roman"/>
          <w:sz w:val="28"/>
          <w:szCs w:val="28"/>
        </w:rPr>
        <w:t xml:space="preserve"> </w:t>
      </w:r>
      <w:r w:rsidRPr="00F00013">
        <w:rPr>
          <w:rFonts w:ascii="Times New Roman" w:hAnsi="Times New Roman"/>
          <w:sz w:val="28"/>
          <w:szCs w:val="28"/>
        </w:rPr>
        <w:t>распределяет должностные обязанности, создает условия и содействует повышению квалификации работников;</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lastRenderedPageBreak/>
        <w:t>- утверждает учебную нагрузку педагогических работников;</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tt-RU"/>
        </w:rPr>
        <w:t xml:space="preserve"> </w:t>
      </w:r>
      <w:r w:rsidRPr="00F00013">
        <w:rPr>
          <w:rFonts w:ascii="Times New Roman" w:hAnsi="Times New Roman"/>
          <w:sz w:val="28"/>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издает приказы, обязательные для всех работников Учреждения и обучающихся;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утверждает локальные акты Учреждения;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заключает гражданско-правовые договоры, выдает доверенности;</w:t>
      </w:r>
    </w:p>
    <w:p w:rsidR="00930435" w:rsidRPr="00F00013" w:rsidRDefault="00930435" w:rsidP="00930435">
      <w:pPr>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xml:space="preserve">- осуществляет прием </w:t>
      </w:r>
      <w:proofErr w:type="gramStart"/>
      <w:r w:rsidRPr="00F00013">
        <w:rPr>
          <w:rFonts w:ascii="Times New Roman" w:hAnsi="Times New Roman"/>
          <w:sz w:val="28"/>
          <w:szCs w:val="28"/>
        </w:rPr>
        <w:t>обучающихся</w:t>
      </w:r>
      <w:proofErr w:type="gramEnd"/>
      <w:r w:rsidRPr="00F00013">
        <w:rPr>
          <w:rFonts w:ascii="Times New Roman" w:hAnsi="Times New Roman"/>
          <w:sz w:val="28"/>
          <w:szCs w:val="28"/>
        </w:rPr>
        <w:t xml:space="preserve"> в Учреждение;</w:t>
      </w:r>
    </w:p>
    <w:p w:rsidR="00930435" w:rsidRPr="007B43E0" w:rsidRDefault="00930435" w:rsidP="00930435">
      <w:pPr>
        <w:widowControl w:val="0"/>
        <w:autoSpaceDE w:val="0"/>
        <w:autoSpaceDN w:val="0"/>
        <w:adjustRightInd w:val="0"/>
        <w:spacing w:after="0" w:line="360" w:lineRule="auto"/>
        <w:ind w:firstLine="709"/>
        <w:jc w:val="both"/>
        <w:rPr>
          <w:rFonts w:ascii="Times New Roman" w:hAnsi="Times New Roman"/>
          <w:sz w:val="28"/>
          <w:szCs w:val="28"/>
          <w:lang w:val="tt-RU"/>
        </w:rPr>
      </w:pPr>
      <w:r>
        <w:rPr>
          <w:rFonts w:ascii="Times New Roman" w:hAnsi="Times New Roman"/>
          <w:sz w:val="28"/>
          <w:szCs w:val="28"/>
        </w:rPr>
        <w:t>-</w:t>
      </w:r>
      <w:r w:rsidRPr="00F00013">
        <w:rPr>
          <w:rFonts w:ascii="Times New Roman" w:hAnsi="Times New Roman"/>
          <w:sz w:val="28"/>
          <w:szCs w:val="28"/>
        </w:rPr>
        <w:t>пользуется правом распоряжения имуществом и средствами Учреждения в пределах, установленных законом и настоящим у</w:t>
      </w:r>
      <w:r>
        <w:rPr>
          <w:rFonts w:ascii="Times New Roman" w:hAnsi="Times New Roman"/>
          <w:sz w:val="28"/>
          <w:szCs w:val="28"/>
        </w:rPr>
        <w:t>ставом</w:t>
      </w:r>
      <w:r>
        <w:rPr>
          <w:rFonts w:ascii="Times New Roman" w:hAnsi="Times New Roman"/>
          <w:sz w:val="28"/>
          <w:szCs w:val="28"/>
          <w:lang w:val="tt-RU"/>
        </w:rPr>
        <w:t>:</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отвечает за выполнение договора о закреплении за Учреждением имущества на праве оперативного управления;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930435" w:rsidRPr="00F00013" w:rsidRDefault="00930435" w:rsidP="00930435">
      <w:pPr>
        <w:pStyle w:val="ConsPlusNormal"/>
        <w:spacing w:line="360" w:lineRule="auto"/>
        <w:ind w:firstLine="709"/>
        <w:jc w:val="both"/>
        <w:rPr>
          <w:rFonts w:ascii="Times New Roman" w:hAnsi="Times New Roman" w:cs="Times New Roman"/>
          <w:sz w:val="28"/>
          <w:szCs w:val="28"/>
        </w:rPr>
      </w:pPr>
      <w:r w:rsidRPr="00F00013">
        <w:rPr>
          <w:rFonts w:ascii="Times New Roman" w:hAnsi="Times New Roman" w:cs="Times New Roman"/>
          <w:sz w:val="28"/>
          <w:szCs w:val="28"/>
        </w:rPr>
        <w:t>4.3. Коллегиальными органами управления Учреждением являются общее собрание (конференция) работников Учреждения и педагогический совет.</w:t>
      </w:r>
    </w:p>
    <w:p w:rsidR="00930435" w:rsidRPr="00F00013" w:rsidRDefault="00930435" w:rsidP="00930435">
      <w:pPr>
        <w:pStyle w:val="ConsPlusNormal"/>
        <w:spacing w:line="360" w:lineRule="auto"/>
        <w:ind w:firstLine="709"/>
        <w:jc w:val="both"/>
        <w:rPr>
          <w:rFonts w:ascii="Times New Roman" w:hAnsi="Times New Roman"/>
          <w:sz w:val="28"/>
          <w:szCs w:val="28"/>
        </w:rPr>
      </w:pPr>
      <w:r w:rsidRPr="00F00013">
        <w:rPr>
          <w:rFonts w:ascii="Times New Roman" w:hAnsi="Times New Roman"/>
          <w:sz w:val="28"/>
          <w:szCs w:val="28"/>
        </w:rPr>
        <w:t>4.4. Общее собрание (конференция)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930435" w:rsidRPr="00F00013" w:rsidRDefault="00930435" w:rsidP="00930435">
      <w:pPr>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разрабатывает и принимает проект устава в новой редакции, проект изменений и дополнений в устав Учреждения;</w:t>
      </w:r>
    </w:p>
    <w:p w:rsidR="00930435" w:rsidRPr="00F00013" w:rsidRDefault="00930435" w:rsidP="00930435">
      <w:pPr>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lastRenderedPageBreak/>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930435" w:rsidRDefault="00930435" w:rsidP="00930435">
      <w:pPr>
        <w:widowControl w:val="0"/>
        <w:autoSpaceDE w:val="0"/>
        <w:autoSpaceDN w:val="0"/>
        <w:adjustRightInd w:val="0"/>
        <w:spacing w:after="0" w:line="360" w:lineRule="auto"/>
        <w:ind w:firstLine="709"/>
        <w:jc w:val="both"/>
        <w:rPr>
          <w:rFonts w:ascii="Times New Roman" w:hAnsi="Times New Roman"/>
          <w:sz w:val="28"/>
          <w:szCs w:val="28"/>
          <w:lang w:val="tt-RU"/>
        </w:rPr>
      </w:pPr>
      <w:r w:rsidRPr="00F00013">
        <w:rPr>
          <w:rFonts w:ascii="Times New Roman" w:hAnsi="Times New Roman"/>
          <w:sz w:val="28"/>
          <w:szCs w:val="28"/>
        </w:rPr>
        <w:t xml:space="preserve">4.5. Педагогический совет </w:t>
      </w:r>
      <w:proofErr w:type="gramStart"/>
      <w:r w:rsidRPr="00F00013">
        <w:rPr>
          <w:rFonts w:ascii="Times New Roman" w:hAnsi="Times New Roman"/>
          <w:sz w:val="28"/>
          <w:szCs w:val="28"/>
        </w:rPr>
        <w:t>–п</w:t>
      </w:r>
      <w:proofErr w:type="gramEnd"/>
      <w:r w:rsidRPr="00F00013">
        <w:rPr>
          <w:rFonts w:ascii="Times New Roman" w:hAnsi="Times New Roman"/>
          <w:sz w:val="28"/>
          <w:szCs w:val="28"/>
        </w:rPr>
        <w:t>остоянно действующий коллегиальный орган, объединяющий всех педагогических работников Учреждения, включая совместителей:</w:t>
      </w:r>
    </w:p>
    <w:p w:rsidR="00930435" w:rsidRPr="00CE6FD8"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lang w:val="tt-RU"/>
        </w:rPr>
        <w:t xml:space="preserve"> </w:t>
      </w:r>
      <w:r w:rsidRPr="00CE6FD8">
        <w:rPr>
          <w:rFonts w:ascii="Times New Roman" w:hAnsi="Times New Roman"/>
          <w:sz w:val="28"/>
          <w:szCs w:val="28"/>
        </w:rPr>
        <w:t>-</w:t>
      </w:r>
      <w:r w:rsidRPr="00CE6FD8">
        <w:rPr>
          <w:rFonts w:ascii="Times New Roman" w:hAnsi="Times New Roman"/>
          <w:iCs/>
          <w:sz w:val="28"/>
          <w:szCs w:val="28"/>
          <w:lang w:eastAsia="ru-RU"/>
        </w:rPr>
        <w:t>разрабатывает и принимает локальные нормативные акты Учреждения по</w:t>
      </w:r>
      <w:r>
        <w:rPr>
          <w:rFonts w:ascii="Times New Roman" w:hAnsi="Times New Roman"/>
          <w:sz w:val="28"/>
          <w:szCs w:val="28"/>
          <w:lang w:val="tt-RU"/>
        </w:rPr>
        <w:t xml:space="preserve"> </w:t>
      </w:r>
      <w:r w:rsidRPr="00CE6FD8">
        <w:rPr>
          <w:rFonts w:ascii="Times New Roman" w:hAnsi="Times New Roman"/>
          <w:iCs/>
          <w:sz w:val="28"/>
          <w:szCs w:val="28"/>
          <w:lang w:eastAsia="ru-RU"/>
        </w:rPr>
        <w:t>учебно-воспитательным вопросам;</w:t>
      </w:r>
    </w:p>
    <w:p w:rsidR="00930435" w:rsidRPr="00F00013" w:rsidRDefault="00930435" w:rsidP="00930435">
      <w:pPr>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разрабатывает программу развития Учреждения;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принимает годовой план работы Учреждения и учебный план;</w:t>
      </w:r>
    </w:p>
    <w:p w:rsidR="00930435" w:rsidRPr="00F00013" w:rsidRDefault="00930435" w:rsidP="00930435">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w:t>
      </w:r>
      <w:r w:rsidRPr="00F00013">
        <w:rPr>
          <w:rFonts w:ascii="Times New Roman" w:hAnsi="Times New Roman"/>
          <w:sz w:val="28"/>
          <w:szCs w:val="28"/>
        </w:rPr>
        <w:t>разрабатывает и утверждает образовательные программы Учреждения;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proofErr w:type="gramStart"/>
      <w:r w:rsidRPr="00F00013">
        <w:rPr>
          <w:rFonts w:ascii="Times New Roman" w:hAnsi="Times New Roman"/>
          <w:sz w:val="28"/>
          <w:szCs w:val="28"/>
        </w:rPr>
        <w:t xml:space="preserve">- обсуждает и производит выбор различных вариантов содержания </w:t>
      </w:r>
      <w:r>
        <w:rPr>
          <w:rFonts w:ascii="Times New Roman" w:hAnsi="Times New Roman"/>
          <w:sz w:val="28"/>
          <w:szCs w:val="28"/>
        </w:rPr>
        <w:t>образования:</w:t>
      </w:r>
      <w:r>
        <w:rPr>
          <w:rFonts w:ascii="Times New Roman" w:hAnsi="Times New Roman"/>
          <w:sz w:val="28"/>
          <w:szCs w:val="28"/>
          <w:lang w:val="tt-RU"/>
        </w:rPr>
        <w:t xml:space="preserve"> </w:t>
      </w:r>
      <w:r w:rsidRPr="00F00013">
        <w:rPr>
          <w:rFonts w:ascii="Times New Roman" w:hAnsi="Times New Roman"/>
          <w:sz w:val="28"/>
          <w:szCs w:val="28"/>
        </w:rPr>
        <w:t>образовательных программ,</w:t>
      </w:r>
      <w:r>
        <w:rPr>
          <w:rFonts w:ascii="Times New Roman" w:hAnsi="Times New Roman"/>
          <w:sz w:val="28"/>
          <w:szCs w:val="28"/>
        </w:rPr>
        <w:t xml:space="preserve"> </w:t>
      </w:r>
      <w:r w:rsidRPr="00F00013">
        <w:rPr>
          <w:rFonts w:ascii="Times New Roman" w:hAnsi="Times New Roman"/>
          <w:sz w:val="28"/>
          <w:szCs w:val="28"/>
        </w:rPr>
        <w:t xml:space="preserve">соответствующих федеральным </w:t>
      </w:r>
      <w:r w:rsidRPr="00F00013">
        <w:rPr>
          <w:rFonts w:ascii="Times New Roman" w:hAnsi="Times New Roman"/>
          <w:sz w:val="28"/>
          <w:szCs w:val="28"/>
        </w:rPr>
        <w:lastRenderedPageBreak/>
        <w:t xml:space="preserve">государственным образовательным стандартам, определяет список учебников в соответствии с утвержденным федеральным </w:t>
      </w:r>
      <w:hyperlink r:id="rId4" w:history="1">
        <w:r w:rsidRPr="00F00013">
          <w:rPr>
            <w:rFonts w:ascii="Times New Roman" w:hAnsi="Times New Roman"/>
            <w:sz w:val="28"/>
            <w:szCs w:val="28"/>
          </w:rPr>
          <w:t>перечнем</w:t>
        </w:r>
      </w:hyperlink>
      <w:r w:rsidRPr="00F00013">
        <w:rPr>
          <w:rFonts w:ascii="Times New Roman" w:hAnsi="Times New Roman"/>
          <w:sz w:val="28"/>
          <w:szCs w:val="28"/>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roofErr w:type="gramEnd"/>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принимает решение о форме,</w:t>
      </w:r>
      <w:r>
        <w:rPr>
          <w:rFonts w:ascii="Times New Roman" w:hAnsi="Times New Roman"/>
          <w:sz w:val="28"/>
          <w:szCs w:val="28"/>
        </w:rPr>
        <w:t xml:space="preserve"> </w:t>
      </w:r>
      <w:r w:rsidRPr="00F00013">
        <w:rPr>
          <w:rFonts w:ascii="Times New Roman" w:hAnsi="Times New Roman"/>
          <w:sz w:val="28"/>
          <w:szCs w:val="28"/>
        </w:rPr>
        <w:t xml:space="preserve">периодичности и порядке проведения текущего контроля успеваемости и промежуточной аттестации </w:t>
      </w:r>
      <w:proofErr w:type="gramStart"/>
      <w:r w:rsidRPr="00F00013">
        <w:rPr>
          <w:rFonts w:ascii="Times New Roman" w:hAnsi="Times New Roman"/>
          <w:sz w:val="28"/>
          <w:szCs w:val="28"/>
        </w:rPr>
        <w:t>обучающихся</w:t>
      </w:r>
      <w:proofErr w:type="gramEnd"/>
      <w:r w:rsidRPr="00F00013">
        <w:rPr>
          <w:rFonts w:ascii="Times New Roman" w:hAnsi="Times New Roman"/>
          <w:sz w:val="28"/>
          <w:szCs w:val="28"/>
        </w:rPr>
        <w:t>;</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xml:space="preserve">- принимает решение о форме, периодичности и порядке проведения </w:t>
      </w:r>
      <w:proofErr w:type="spellStart"/>
      <w:r w:rsidRPr="00F00013">
        <w:rPr>
          <w:rFonts w:ascii="Times New Roman" w:hAnsi="Times New Roman"/>
          <w:sz w:val="28"/>
          <w:szCs w:val="28"/>
        </w:rPr>
        <w:t>самообследования</w:t>
      </w:r>
      <w:proofErr w:type="spellEnd"/>
      <w:r w:rsidRPr="00F00013">
        <w:rPr>
          <w:rFonts w:ascii="Times New Roman" w:hAnsi="Times New Roman"/>
          <w:sz w:val="28"/>
          <w:szCs w:val="28"/>
        </w:rPr>
        <w:t xml:space="preserve">, обеспечении </w:t>
      </w:r>
      <w:proofErr w:type="gramStart"/>
      <w:r w:rsidRPr="00F00013">
        <w:rPr>
          <w:rFonts w:ascii="Times New Roman" w:hAnsi="Times New Roman"/>
          <w:sz w:val="28"/>
          <w:szCs w:val="28"/>
        </w:rPr>
        <w:t>функционирования внутренней системы оценки качества образования</w:t>
      </w:r>
      <w:proofErr w:type="gramEnd"/>
      <w:r w:rsidRPr="00F00013">
        <w:rPr>
          <w:rFonts w:ascii="Times New Roman" w:hAnsi="Times New Roman"/>
          <w:sz w:val="28"/>
          <w:szCs w:val="28"/>
        </w:rPr>
        <w:t>;</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i/>
          <w:sz w:val="28"/>
          <w:szCs w:val="28"/>
        </w:rPr>
      </w:pPr>
      <w:r w:rsidRPr="00F00013">
        <w:rPr>
          <w:rFonts w:ascii="Times New Roman" w:hAnsi="Times New Roman"/>
          <w:sz w:val="28"/>
          <w:szCs w:val="28"/>
        </w:rPr>
        <w:t xml:space="preserve">- принимает решение о допуске </w:t>
      </w:r>
      <w:proofErr w:type="gramStart"/>
      <w:r w:rsidRPr="00F00013">
        <w:rPr>
          <w:rFonts w:ascii="Times New Roman" w:hAnsi="Times New Roman"/>
          <w:sz w:val="28"/>
          <w:szCs w:val="28"/>
        </w:rPr>
        <w:t>обучающихся</w:t>
      </w:r>
      <w:proofErr w:type="gramEnd"/>
      <w:r w:rsidRPr="00F00013">
        <w:rPr>
          <w:rFonts w:ascii="Times New Roman" w:hAnsi="Times New Roman"/>
          <w:sz w:val="28"/>
          <w:szCs w:val="28"/>
        </w:rPr>
        <w:t xml:space="preserve"> к итоговой аттестации,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proofErr w:type="gramStart"/>
      <w:r w:rsidRPr="00F00013">
        <w:rPr>
          <w:rFonts w:ascii="Times New Roman" w:hAnsi="Times New Roman"/>
          <w:sz w:val="28"/>
          <w:szCs w:val="28"/>
        </w:rPr>
        <w:t>- принимает решение об исключении обучающегося из Учреждения в случаях, предусмотренных законом и настоящим Уставом;</w:t>
      </w:r>
      <w:proofErr w:type="gramEnd"/>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 xml:space="preserve">- принимает решение о поощрении </w:t>
      </w:r>
      <w:proofErr w:type="gramStart"/>
      <w:r w:rsidRPr="00F00013">
        <w:rPr>
          <w:rFonts w:ascii="Times New Roman" w:hAnsi="Times New Roman"/>
          <w:sz w:val="28"/>
          <w:szCs w:val="28"/>
        </w:rPr>
        <w:t>обучающихся</w:t>
      </w:r>
      <w:proofErr w:type="gramEnd"/>
      <w:r w:rsidRPr="00F00013">
        <w:rPr>
          <w:rFonts w:ascii="Times New Roman" w:hAnsi="Times New Roman"/>
          <w:sz w:val="28"/>
          <w:szCs w:val="28"/>
        </w:rPr>
        <w:t>;</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w:t>
      </w:r>
      <w:r w:rsidRPr="00F00013">
        <w:rPr>
          <w:rFonts w:ascii="Times New Roman" w:hAnsi="Times New Roman"/>
          <w:sz w:val="28"/>
          <w:szCs w:val="28"/>
        </w:rPr>
        <w:t>может принимать решение об объявлении конкурса на замещение педагогических должностей и утверждать его условия;</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w:t>
      </w:r>
      <w:r w:rsidRPr="00F00013">
        <w:rPr>
          <w:rFonts w:ascii="Times New Roman" w:hAnsi="Times New Roman"/>
          <w:sz w:val="28"/>
          <w:szCs w:val="28"/>
        </w:rPr>
        <w:t xml:space="preserve">оказывает содействие деятельности общественных объединений </w:t>
      </w:r>
      <w:r w:rsidRPr="00F00013">
        <w:rPr>
          <w:rFonts w:ascii="Times New Roman" w:hAnsi="Times New Roman"/>
          <w:sz w:val="28"/>
          <w:szCs w:val="28"/>
        </w:rPr>
        <w:lastRenderedPageBreak/>
        <w:t>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930435" w:rsidRPr="00F00013" w:rsidRDefault="00930435" w:rsidP="00930435">
      <w:pPr>
        <w:widowControl w:val="0"/>
        <w:autoSpaceDE w:val="0"/>
        <w:autoSpaceDN w:val="0"/>
        <w:adjustRightInd w:val="0"/>
        <w:spacing w:after="0" w:line="360" w:lineRule="auto"/>
        <w:ind w:firstLine="709"/>
        <w:jc w:val="both"/>
        <w:rPr>
          <w:rFonts w:ascii="Times New Roman" w:hAnsi="Times New Roman"/>
          <w:sz w:val="28"/>
          <w:szCs w:val="28"/>
        </w:rPr>
      </w:pPr>
      <w:r w:rsidRPr="00F00013">
        <w:rPr>
          <w:rFonts w:ascii="Times New Roman" w:hAnsi="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930435" w:rsidRDefault="00930435" w:rsidP="00930435">
      <w:pPr>
        <w:autoSpaceDE w:val="0"/>
        <w:autoSpaceDN w:val="0"/>
        <w:adjustRightInd w:val="0"/>
        <w:spacing w:after="0" w:line="360" w:lineRule="auto"/>
        <w:ind w:firstLine="709"/>
        <w:jc w:val="both"/>
        <w:rPr>
          <w:rFonts w:ascii="Times New Roman" w:hAnsi="Times New Roman"/>
          <w:sz w:val="28"/>
          <w:szCs w:val="28"/>
          <w:lang w:val="tt-RU"/>
        </w:rPr>
      </w:pPr>
      <w:r w:rsidRPr="00F00013">
        <w:rPr>
          <w:rFonts w:ascii="Times New Roman" w:hAnsi="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5C4C4B" w:rsidRPr="00930435" w:rsidRDefault="005C4C4B">
      <w:pPr>
        <w:rPr>
          <w:lang w:val="tt-RU"/>
        </w:rPr>
      </w:pPr>
    </w:p>
    <w:sectPr w:rsidR="005C4C4B" w:rsidRPr="00930435" w:rsidSect="005C4C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930435"/>
    <w:rsid w:val="005C4C4B"/>
    <w:rsid w:val="00696F9E"/>
    <w:rsid w:val="008852CC"/>
    <w:rsid w:val="00930435"/>
    <w:rsid w:val="00932A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43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30435"/>
    <w:pPr>
      <w:autoSpaceDE w:val="0"/>
      <w:autoSpaceDN w:val="0"/>
      <w:adjustRightInd w:val="0"/>
      <w:spacing w:after="0" w:line="240" w:lineRule="auto"/>
    </w:pPr>
    <w:rPr>
      <w:rFonts w:ascii="Arial" w:eastAsia="Calibri"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consultantplus://offline/ref=ECCEBE12DB4C9ED108ED503152DF481132E151D61BA17819F2FDCC44D5B1D1B69E5CC0743BB456DA10v9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1215</Words>
  <Characters>6929</Characters>
  <Application>Microsoft Office Word</Application>
  <DocSecurity>0</DocSecurity>
  <Lines>57</Lines>
  <Paragraphs>16</Paragraphs>
  <ScaleCrop>false</ScaleCrop>
  <Company>Reanimator Extreme Edition</Company>
  <LinksUpToDate>false</LinksUpToDate>
  <CharactersWithSpaces>8128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dcterms:created xsi:type="dcterms:W3CDTF">2022-02-09T06:52:00Z</dcterms:created>
  <dcterms:modified xsi:type="dcterms:W3CDTF">2022-02-09T06:56:00Z</dcterms:modified>
</cp:coreProperties>
</file>